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ghtShading-Accent5"/>
        <w:tblpPr w:leftFromText="180" w:rightFromText="180" w:vertAnchor="page" w:horzAnchor="margin" w:tblpY="235"/>
        <w:tblW w:w="11009" w:type="dxa"/>
        <w:tblLook w:val="04A0"/>
      </w:tblPr>
      <w:tblGrid>
        <w:gridCol w:w="11189"/>
      </w:tblGrid>
      <w:tr w:rsidR="00DA17CB" w:rsidTr="00DA17CB">
        <w:trPr>
          <w:cnfStyle w:val="100000000000"/>
          <w:trHeight w:val="3"/>
        </w:trPr>
        <w:tc>
          <w:tcPr>
            <w:cnfStyle w:val="001000000000"/>
            <w:tcW w:w="11009" w:type="dxa"/>
            <w:tcBorders>
              <w:top w:val="nil"/>
              <w:bottom w:val="nil"/>
            </w:tcBorders>
          </w:tcPr>
          <w:p w:rsidR="00DA17CB" w:rsidRDefault="008B5F05">
            <w:pPr>
              <w:rPr>
                <w:rFonts w:ascii="Bell MT" w:hAnsi="Bell MT" w:cs="Times New Roman"/>
                <w:b w:val="0"/>
                <w:color w:val="002060"/>
              </w:rPr>
            </w:pPr>
            <w:r w:rsidRPr="008B5F05">
              <w:rPr>
                <w:b w:val="0"/>
                <w:color w:val="auto"/>
                <w:lang w:val="en-IN"/>
              </w:rPr>
              <w:pict>
                <v:shapetype id="_x0000_t202" coordsize="21600,21600" o:spt="202" path="m,l,21600r21600,l21600,xe">
                  <v:stroke joinstyle="miter"/>
                  <v:path gradientshapeok="t" o:connecttype="rect"/>
                </v:shapetype>
                <v:shape id="_x0000_s1026" type="#_x0000_t202" style="position:absolute;margin-left:228pt;margin-top:3.55pt;width:69pt;height:48.75pt;z-index:251662336" filled="f" strokecolor="white [3212]">
                  <v:textbox style="mso-next-textbox:#_x0000_s1026">
                    <w:txbxContent>
                      <w:p w:rsidR="00DA17CB" w:rsidRDefault="00DA17CB" w:rsidP="00DA17CB">
                        <w:pPr>
                          <w:cnfStyle w:val="101000000000"/>
                        </w:pPr>
                        <w:r>
                          <w:rPr>
                            <w:noProof/>
                            <w:sz w:val="20"/>
                            <w:szCs w:val="20"/>
                            <w:lang w:val="en-US" w:eastAsia="en-US"/>
                          </w:rPr>
                          <w:drawing>
                            <wp:inline distT="0" distB="0" distL="0" distR="0">
                              <wp:extent cx="605790" cy="4889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05790" cy="488950"/>
                                      </a:xfrm>
                                      <a:prstGeom prst="rect">
                                        <a:avLst/>
                                      </a:prstGeom>
                                      <a:noFill/>
                                      <a:ln w="9525">
                                        <a:noFill/>
                                        <a:miter lim="800000"/>
                                        <a:headEnd/>
                                        <a:tailEnd/>
                                      </a:ln>
                                    </pic:spPr>
                                  </pic:pic>
                                </a:graphicData>
                              </a:graphic>
                            </wp:inline>
                          </w:drawing>
                        </w:r>
                      </w:p>
                    </w:txbxContent>
                  </v:textbox>
                </v:shape>
              </w:pict>
            </w:r>
          </w:p>
          <w:p w:rsidR="00DA17CB" w:rsidRPr="00EA0C64" w:rsidRDefault="00DA17CB">
            <w:pPr>
              <w:rPr>
                <w:rFonts w:ascii="Bell MT" w:hAnsi="Bell MT" w:cs="Times New Roman"/>
                <w:color w:val="002060"/>
              </w:rPr>
            </w:pPr>
            <w:r w:rsidRPr="00EA0C64">
              <w:rPr>
                <w:rFonts w:ascii="Bell MT" w:hAnsi="Bell MT" w:cs="Times New Roman"/>
                <w:color w:val="002060"/>
              </w:rPr>
              <w:t>We</w:t>
            </w:r>
            <w:r w:rsidRPr="00EA0C64">
              <w:rPr>
                <w:rFonts w:ascii="Bell MT" w:hAnsi="Bell MT" w:cs="Times New Roman"/>
                <w:color w:val="002060"/>
                <w:sz w:val="24"/>
                <w:szCs w:val="24"/>
              </w:rPr>
              <w:t>bsite</w:t>
            </w:r>
            <w:r w:rsidRPr="00EA0C64">
              <w:rPr>
                <w:rFonts w:ascii="Bell MT" w:hAnsi="Bell MT" w:cs="Times New Roman"/>
                <w:color w:val="002060"/>
              </w:rPr>
              <w:t xml:space="preserve">: </w:t>
            </w:r>
            <w:hyperlink r:id="rId9" w:history="1">
              <w:r w:rsidRPr="00EA0C64">
                <w:rPr>
                  <w:rStyle w:val="Hyperlink"/>
                  <w:rFonts w:ascii="Bell MT" w:hAnsi="Bell MT" w:cs="Times New Roman"/>
                  <w:color w:val="002060"/>
                  <w:u w:val="none"/>
                </w:rPr>
                <w:t>www.harishchandrapurcollege.org.in</w:t>
              </w:r>
            </w:hyperlink>
            <w:r w:rsidRPr="00EA0C64">
              <w:rPr>
                <w:rFonts w:ascii="Bell MT" w:hAnsi="Bell MT" w:cs="Times New Roman"/>
                <w:color w:val="002060"/>
              </w:rPr>
              <w:t xml:space="preserve">                                                  </w:t>
            </w:r>
            <w:r w:rsidR="00EA0C64">
              <w:rPr>
                <w:rFonts w:ascii="Bell MT" w:hAnsi="Bell MT" w:cs="Times New Roman"/>
                <w:color w:val="002060"/>
              </w:rPr>
              <w:t xml:space="preserve">                         </w:t>
            </w:r>
            <w:r w:rsidRPr="00EA0C64">
              <w:rPr>
                <w:rFonts w:ascii="Bell MT" w:hAnsi="Bell MT" w:cs="Times New Roman"/>
                <w:color w:val="002060"/>
              </w:rPr>
              <w:t xml:space="preserve">Hello: 8768130356                                                               </w:t>
            </w:r>
          </w:p>
          <w:p w:rsidR="00DA17CB" w:rsidRPr="00EA0C64" w:rsidRDefault="00DA17CB">
            <w:pPr>
              <w:rPr>
                <w:rFonts w:ascii="Bell MT" w:hAnsi="Bell MT" w:cs="Times New Roman"/>
                <w:color w:val="002060"/>
              </w:rPr>
            </w:pPr>
            <w:r w:rsidRPr="00EA0C64">
              <w:rPr>
                <w:rFonts w:ascii="Bell MT" w:hAnsi="Bell MT" w:cs="Times New Roman"/>
                <w:color w:val="002060"/>
              </w:rPr>
              <w:t xml:space="preserve">e-mail: </w:t>
            </w:r>
            <w:hyperlink r:id="rId10" w:history="1">
              <w:r w:rsidRPr="00EA0C64">
                <w:rPr>
                  <w:rStyle w:val="Hyperlink"/>
                  <w:rFonts w:ascii="Bell MT" w:hAnsi="Bell MT" w:cs="Times New Roman"/>
                  <w:color w:val="002060"/>
                  <w:u w:val="none"/>
                </w:rPr>
                <w:t>harishchandrapurcollege2008@gmail.com</w:t>
              </w:r>
            </w:hyperlink>
            <w:r w:rsidRPr="00EA0C64">
              <w:rPr>
                <w:rFonts w:ascii="Times New Roman" w:hAnsi="Times New Roman" w:cs="Times New Roman"/>
                <w:color w:val="002060"/>
              </w:rPr>
              <w:t xml:space="preserve">                                                                                      </w:t>
            </w:r>
            <w:r w:rsidR="00EA0C64">
              <w:rPr>
                <w:rFonts w:ascii="Times New Roman" w:hAnsi="Times New Roman" w:cs="Times New Roman"/>
                <w:color w:val="002060"/>
              </w:rPr>
              <w:t xml:space="preserve"> </w:t>
            </w:r>
            <w:r w:rsidRPr="00EA0C64">
              <w:rPr>
                <w:rFonts w:ascii="Bell MT" w:hAnsi="Bell MT" w:cs="Times New Roman"/>
                <w:color w:val="002060"/>
              </w:rPr>
              <w:t>9804469759</w:t>
            </w:r>
          </w:p>
          <w:p w:rsidR="00DA17CB" w:rsidRDefault="00DA17CB">
            <w:pPr>
              <w:pStyle w:val="NoSpacing"/>
              <w:jc w:val="center"/>
              <w:rPr>
                <w:rFonts w:ascii="Times New Roman" w:hAnsi="Times New Roman" w:cs="Times New Roman"/>
                <w:color w:val="002060"/>
                <w:sz w:val="28"/>
                <w:szCs w:val="28"/>
              </w:rPr>
            </w:pPr>
            <w:r>
              <w:rPr>
                <w:rFonts w:ascii="Bell MT" w:hAnsi="Bell MT" w:cs="Times New Roman"/>
                <w:color w:val="002060"/>
                <w:sz w:val="24"/>
                <w:szCs w:val="24"/>
              </w:rPr>
              <w:t xml:space="preserve">                                                                                                  </w:t>
            </w:r>
          </w:p>
          <w:p w:rsidR="00DA17CB" w:rsidRDefault="008B5F05">
            <w:pPr>
              <w:pStyle w:val="NoSpacing"/>
              <w:jc w:val="center"/>
              <w:rPr>
                <w:rFonts w:ascii="Bell MT" w:hAnsi="Bell MT"/>
                <w:color w:val="002060"/>
                <w:sz w:val="28"/>
                <w:szCs w:val="28"/>
              </w:rPr>
            </w:pPr>
            <w:r w:rsidRPr="008B5F05">
              <w:rPr>
                <w:rFonts w:ascii="Algerian" w:hAnsi="Algerian"/>
                <w:b w:val="0"/>
                <w:bCs w:val="0"/>
                <w:color w:val="002060"/>
                <w:sz w:val="40"/>
                <w:szCs w:val="40"/>
                <w:lang w:val="en-I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14.9pt;height:28.45pt" fillcolor="#b2b2b2" strokecolor="#33c" strokeweight="1pt">
                  <v:fill opacity=".5"/>
                  <v:shadow on="t" color="#99f" offset="3pt"/>
                  <v:textpath style="font-family:&quot;Arial Black&quot;;font-size:20pt;v-text-kern:t" trim="t" fitpath="t" string="H A R I S H C H A N D R A P U R   C O L L E G E"/>
                </v:shape>
              </w:pict>
            </w:r>
            <w:r w:rsidR="00DA17CB">
              <w:rPr>
                <w:rFonts w:ascii="Bell MT" w:hAnsi="Bell MT" w:cs="Times New Roman"/>
                <w:color w:val="002060"/>
                <w:sz w:val="28"/>
                <w:szCs w:val="28"/>
              </w:rPr>
              <w:t xml:space="preserve"> </w:t>
            </w:r>
            <w:r w:rsidR="00DA17CB">
              <w:rPr>
                <w:rFonts w:ascii="Bell MT" w:hAnsi="Bell MT" w:cs="Times New Roman"/>
                <w:b w:val="0"/>
                <w:color w:val="002060"/>
                <w:sz w:val="28"/>
                <w:szCs w:val="28"/>
              </w:rPr>
              <w:t>(Affiliated to the University of Gour Banga), Estd. – 2008</w:t>
            </w:r>
            <w:r w:rsidR="00DA17CB">
              <w:rPr>
                <w:rFonts w:ascii="Bell MT" w:hAnsi="Bell MT" w:cs="Times New Roman"/>
                <w:color w:val="002060"/>
                <w:sz w:val="28"/>
                <w:szCs w:val="28"/>
              </w:rPr>
              <w:t xml:space="preserve">  </w:t>
            </w:r>
          </w:p>
          <w:tbl>
            <w:tblPr>
              <w:tblStyle w:val="TableGrid"/>
              <w:tblW w:w="10959" w:type="dxa"/>
              <w:tblInd w:w="4"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tblPr>
            <w:tblGrid>
              <w:gridCol w:w="10959"/>
            </w:tblGrid>
            <w:tr w:rsidR="00DA17CB" w:rsidTr="007A24D8">
              <w:trPr>
                <w:trHeight w:val="1"/>
              </w:trPr>
              <w:tc>
                <w:tcPr>
                  <w:tcW w:w="10959" w:type="dxa"/>
                  <w:tcBorders>
                    <w:top w:val="single" w:sz="4" w:space="0" w:color="00B0F0"/>
                    <w:left w:val="single" w:sz="4" w:space="0" w:color="00B0F0"/>
                    <w:bottom w:val="single" w:sz="4" w:space="0" w:color="00B0F0"/>
                    <w:right w:val="single" w:sz="4" w:space="0" w:color="00B0F0"/>
                  </w:tcBorders>
                  <w:shd w:val="clear" w:color="auto" w:fill="00B0F0"/>
                  <w:hideMark/>
                </w:tcPr>
                <w:p w:rsidR="00DA17CB" w:rsidRDefault="00DA17CB" w:rsidP="00A95D23">
                  <w:pPr>
                    <w:framePr w:hSpace="180" w:wrap="around" w:vAnchor="page" w:hAnchor="margin" w:y="235"/>
                    <w:jc w:val="center"/>
                    <w:rPr>
                      <w:rFonts w:ascii="Lucida Fax" w:hAnsi="Lucida Fax" w:cs="Times New Roman"/>
                      <w:b/>
                      <w:color w:val="FFFFFF" w:themeColor="background1"/>
                      <w:sz w:val="24"/>
                      <w:szCs w:val="24"/>
                      <w:lang w:val="en-GB"/>
                    </w:rPr>
                  </w:pPr>
                  <w:r>
                    <w:rPr>
                      <w:rFonts w:ascii="Lucida Fax" w:hAnsi="Lucida Fax" w:cs="Times New Roman"/>
                      <w:b/>
                      <w:color w:val="FFFFFF" w:themeColor="background1"/>
                      <w:sz w:val="24"/>
                      <w:szCs w:val="24"/>
                    </w:rPr>
                    <w:t xml:space="preserve">P.O.- Pipla,  District- Malda, PIN Code-732125, West Bengal  </w:t>
                  </w:r>
                </w:p>
              </w:tc>
            </w:tr>
          </w:tbl>
          <w:p w:rsidR="00DA17CB" w:rsidRDefault="00DA17CB" w:rsidP="00B2161C">
            <w:pPr>
              <w:rPr>
                <w:rFonts w:ascii="Bell MT" w:hAnsi="Bell MT" w:cs="Times New Roman"/>
                <w:b w:val="0"/>
                <w:color w:val="002060"/>
                <w:sz w:val="24"/>
                <w:szCs w:val="24"/>
              </w:rPr>
            </w:pPr>
          </w:p>
        </w:tc>
      </w:tr>
    </w:tbl>
    <w:p w:rsidR="001E40DB" w:rsidRPr="00643CB0" w:rsidRDefault="007A24D8" w:rsidP="007A24D8">
      <w:pPr>
        <w:pStyle w:val="NoSpacing"/>
        <w:rPr>
          <w:rFonts w:ascii="Rockwell" w:hAnsi="Rockwell" w:cs="Times New Roman"/>
          <w:sz w:val="24"/>
        </w:rPr>
      </w:pPr>
      <w:r w:rsidRPr="00643CB0">
        <w:rPr>
          <w:rFonts w:ascii="Rockwell" w:hAnsi="Rockwell" w:cs="Times New Roman"/>
          <w:sz w:val="24"/>
        </w:rPr>
        <w:t>Memo No.-</w:t>
      </w:r>
      <w:r w:rsidR="00DB42EE" w:rsidRPr="00643CB0">
        <w:rPr>
          <w:rFonts w:ascii="Rockwell" w:hAnsi="Rockwell" w:cs="Times New Roman"/>
          <w:sz w:val="24"/>
        </w:rPr>
        <w:t xml:space="preserve"> </w:t>
      </w:r>
      <w:r w:rsidR="00DF30C3">
        <w:rPr>
          <w:rFonts w:ascii="Rockwell" w:hAnsi="Rockwell" w:cs="Times New Roman"/>
          <w:sz w:val="24"/>
        </w:rPr>
        <w:t>August</w:t>
      </w:r>
      <w:r w:rsidR="00BB0062">
        <w:rPr>
          <w:rFonts w:ascii="Rockwell" w:hAnsi="Rockwell" w:cs="Times New Roman"/>
          <w:sz w:val="24"/>
        </w:rPr>
        <w:t>/2024/0</w:t>
      </w:r>
      <w:r w:rsidR="00DF30C3">
        <w:rPr>
          <w:rFonts w:ascii="Rockwell" w:hAnsi="Rockwell" w:cs="Times New Roman"/>
          <w:sz w:val="24"/>
        </w:rPr>
        <w:t>8</w:t>
      </w:r>
      <w:r w:rsidRPr="00643CB0">
        <w:rPr>
          <w:rFonts w:ascii="Rockwell" w:hAnsi="Rockwell" w:cs="Times New Roman"/>
          <w:sz w:val="24"/>
        </w:rPr>
        <w:t xml:space="preserve">                                                                      </w:t>
      </w:r>
      <w:r w:rsidR="00643CB0">
        <w:rPr>
          <w:rFonts w:ascii="Rockwell" w:hAnsi="Rockwell" w:cs="Times New Roman"/>
          <w:sz w:val="24"/>
        </w:rPr>
        <w:t xml:space="preserve">                     </w:t>
      </w:r>
      <w:r w:rsidR="00DF30C3">
        <w:rPr>
          <w:rFonts w:ascii="Rockwell" w:hAnsi="Rockwell" w:cs="Times New Roman"/>
          <w:sz w:val="24"/>
        </w:rPr>
        <w:t xml:space="preserve"> Date- 20/08</w:t>
      </w:r>
      <w:r w:rsidR="00BB0062">
        <w:rPr>
          <w:rFonts w:ascii="Rockwell" w:hAnsi="Rockwell" w:cs="Times New Roman"/>
          <w:sz w:val="24"/>
        </w:rPr>
        <w:t>/2024</w:t>
      </w:r>
    </w:p>
    <w:p w:rsidR="00A95D23" w:rsidRPr="00A95D23" w:rsidRDefault="007A24D8" w:rsidP="00DF30C3">
      <w:pPr>
        <w:pStyle w:val="NoSpacing"/>
        <w:spacing w:line="276" w:lineRule="auto"/>
        <w:jc w:val="center"/>
        <w:rPr>
          <w:rFonts w:ascii="Bell MT" w:hAnsi="Bell MT"/>
          <w:sz w:val="36"/>
          <w:szCs w:val="28"/>
          <w:u w:val="single"/>
        </w:rPr>
      </w:pPr>
      <w:r w:rsidRPr="00DB42EE">
        <w:rPr>
          <w:rFonts w:ascii="Bell MT" w:hAnsi="Bell MT"/>
          <w:sz w:val="36"/>
          <w:szCs w:val="28"/>
          <w:u w:val="single"/>
        </w:rPr>
        <w:t>N O T I F I C A T I O N</w:t>
      </w:r>
    </w:p>
    <w:p w:rsidR="00A95D23" w:rsidRPr="00A95D23" w:rsidRDefault="00A95D23" w:rsidP="00DF30C3">
      <w:pPr>
        <w:pStyle w:val="NoSpacing"/>
        <w:tabs>
          <w:tab w:val="left" w:pos="90"/>
        </w:tabs>
        <w:spacing w:line="360" w:lineRule="auto"/>
        <w:ind w:left="450"/>
        <w:jc w:val="center"/>
        <w:rPr>
          <w:rFonts w:ascii="Times New Roman" w:hAnsi="Times New Roman" w:cs="Times New Roman"/>
          <w:sz w:val="28"/>
          <w:szCs w:val="28"/>
        </w:rPr>
      </w:pPr>
      <w:r w:rsidRPr="00A95D23">
        <w:rPr>
          <w:rFonts w:ascii="Times New Roman" w:hAnsi="Times New Roman" w:cs="Times New Roman"/>
          <w:sz w:val="28"/>
          <w:szCs w:val="28"/>
        </w:rPr>
        <w:t>Prohibition of Ragging</w:t>
      </w:r>
    </w:p>
    <w:p w:rsidR="00A95D23" w:rsidRPr="00A95D23" w:rsidRDefault="00A95D23" w:rsidP="00A95D23">
      <w:pPr>
        <w:pStyle w:val="NoSpacing"/>
        <w:tabs>
          <w:tab w:val="left" w:pos="90"/>
        </w:tabs>
        <w:ind w:left="450"/>
        <w:jc w:val="both"/>
        <w:rPr>
          <w:rFonts w:ascii="Times New Roman" w:hAnsi="Times New Roman" w:cs="Times New Roman"/>
          <w:sz w:val="28"/>
          <w:szCs w:val="28"/>
        </w:rPr>
      </w:pPr>
      <w:r w:rsidRPr="00A95D23">
        <w:rPr>
          <w:rFonts w:ascii="Times New Roman" w:hAnsi="Times New Roman" w:cs="Times New Roman"/>
          <w:sz w:val="28"/>
          <w:szCs w:val="28"/>
        </w:rPr>
        <w:t>All students are hereby informed that, in accordance with the University Grants Commission (UGC) Regulations on Curbing the Menace of Ragging in Educational Institutions, 2009, published in the Gazette of India dated 4th July 2009, ragging in any form is strictly prohibited both inside and outside the college premises.</w:t>
      </w:r>
    </w:p>
    <w:p w:rsidR="00A95D23" w:rsidRPr="00A95D23" w:rsidRDefault="00A95D23" w:rsidP="00A95D23">
      <w:pPr>
        <w:pStyle w:val="NoSpacing"/>
        <w:tabs>
          <w:tab w:val="left" w:pos="90"/>
        </w:tabs>
        <w:ind w:left="450"/>
        <w:jc w:val="both"/>
        <w:rPr>
          <w:rFonts w:ascii="Times New Roman" w:hAnsi="Times New Roman" w:cs="Times New Roman"/>
          <w:sz w:val="28"/>
          <w:szCs w:val="28"/>
        </w:rPr>
      </w:pPr>
    </w:p>
    <w:p w:rsidR="00A95D23" w:rsidRDefault="00A95D23" w:rsidP="00DF30C3">
      <w:pPr>
        <w:pStyle w:val="NoSpacing"/>
        <w:tabs>
          <w:tab w:val="left" w:pos="90"/>
        </w:tabs>
        <w:ind w:left="450"/>
        <w:jc w:val="both"/>
        <w:rPr>
          <w:rFonts w:ascii="Times New Roman" w:hAnsi="Times New Roman" w:cs="Times New Roman"/>
          <w:sz w:val="28"/>
          <w:szCs w:val="28"/>
        </w:rPr>
      </w:pPr>
      <w:r w:rsidRPr="00A95D23">
        <w:rPr>
          <w:rFonts w:ascii="Times New Roman" w:hAnsi="Times New Roman" w:cs="Times New Roman"/>
          <w:sz w:val="28"/>
          <w:szCs w:val="28"/>
        </w:rPr>
        <w:t>The institution upholds a zero-tolerance policy towards ragging. Any involvement in ragging will be dealt with severely as per the Hon'ble Supreme Court's directives. Appropriate legal action will be taken against any student found involved in ragging activities.</w:t>
      </w:r>
    </w:p>
    <w:p w:rsidR="00DF30C3" w:rsidRPr="00A95D23" w:rsidRDefault="00DF30C3" w:rsidP="00DF30C3">
      <w:pPr>
        <w:pStyle w:val="NoSpacing"/>
        <w:tabs>
          <w:tab w:val="left" w:pos="90"/>
        </w:tabs>
        <w:ind w:left="450"/>
        <w:jc w:val="both"/>
        <w:rPr>
          <w:rFonts w:ascii="Times New Roman" w:hAnsi="Times New Roman" w:cs="Times New Roman"/>
          <w:sz w:val="28"/>
          <w:szCs w:val="28"/>
        </w:rPr>
      </w:pPr>
    </w:p>
    <w:p w:rsidR="00A95D23" w:rsidRDefault="00A95D23" w:rsidP="00A95D23">
      <w:pPr>
        <w:pStyle w:val="NoSpacing"/>
        <w:tabs>
          <w:tab w:val="left" w:pos="90"/>
        </w:tabs>
        <w:ind w:left="450"/>
        <w:jc w:val="both"/>
        <w:rPr>
          <w:rFonts w:ascii="Times New Roman" w:hAnsi="Times New Roman" w:cs="Times New Roman"/>
          <w:sz w:val="28"/>
          <w:szCs w:val="28"/>
        </w:rPr>
      </w:pPr>
      <w:r w:rsidRPr="00A95D23">
        <w:rPr>
          <w:rFonts w:ascii="Times New Roman" w:hAnsi="Times New Roman" w:cs="Times New Roman"/>
          <w:sz w:val="28"/>
          <w:szCs w:val="28"/>
        </w:rPr>
        <w:t>Students are encouraged to report any incidents of ragging to the Anti-Ragging Committee immediately.</w:t>
      </w:r>
    </w:p>
    <w:p w:rsidR="00A95D23" w:rsidRDefault="00A95D23" w:rsidP="00A95D23">
      <w:pPr>
        <w:pStyle w:val="NoSpacing"/>
        <w:tabs>
          <w:tab w:val="left" w:pos="90"/>
        </w:tabs>
        <w:ind w:left="450"/>
        <w:jc w:val="both"/>
        <w:rPr>
          <w:rFonts w:ascii="Times New Roman" w:hAnsi="Times New Roman" w:cs="Times New Roman"/>
          <w:sz w:val="28"/>
          <w:szCs w:val="28"/>
        </w:rPr>
      </w:pPr>
    </w:p>
    <w:p w:rsidR="00A95D23" w:rsidRPr="00A95D23" w:rsidRDefault="00A95D23" w:rsidP="00A95D23">
      <w:pPr>
        <w:pStyle w:val="NoSpacing"/>
        <w:tabs>
          <w:tab w:val="left" w:pos="90"/>
        </w:tabs>
        <w:ind w:left="450"/>
        <w:jc w:val="center"/>
        <w:rPr>
          <w:rFonts w:ascii="Times New Roman" w:hAnsi="Times New Roman" w:cs="Times New Roman"/>
          <w:sz w:val="28"/>
          <w:szCs w:val="28"/>
        </w:rPr>
      </w:pPr>
      <w:r>
        <w:rPr>
          <w:rFonts w:ascii="Times New Roman" w:hAnsi="Times New Roman" w:cs="Times New Roman"/>
          <w:noProof/>
          <w:sz w:val="28"/>
          <w:szCs w:val="28"/>
          <w:lang w:val="en-US" w:eastAsia="en-US"/>
        </w:rPr>
        <w:drawing>
          <wp:inline distT="0" distB="0" distL="0" distR="0">
            <wp:extent cx="6666614" cy="3835469"/>
            <wp:effectExtent l="19050" t="0" r="886" b="0"/>
            <wp:docPr id="3" name="Picture 3" descr="C:\Users\Ajahar_pc\Desktop\WhatsApp Image 2024-08-20 at 10.53.07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jahar_pc\Desktop\WhatsApp Image 2024-08-20 at 10.53.07 AM.jpeg"/>
                    <pic:cNvPicPr>
                      <a:picLocks noChangeAspect="1" noChangeArrowheads="1"/>
                    </pic:cNvPicPr>
                  </pic:nvPicPr>
                  <pic:blipFill>
                    <a:blip r:embed="rId11"/>
                    <a:srcRect/>
                    <a:stretch>
                      <a:fillRect/>
                    </a:stretch>
                  </pic:blipFill>
                  <pic:spPr bwMode="auto">
                    <a:xfrm>
                      <a:off x="0" y="0"/>
                      <a:ext cx="6672218" cy="3838693"/>
                    </a:xfrm>
                    <a:prstGeom prst="rect">
                      <a:avLst/>
                    </a:prstGeom>
                    <a:noFill/>
                    <a:ln w="9525">
                      <a:noFill/>
                      <a:miter lim="800000"/>
                      <a:headEnd/>
                      <a:tailEnd/>
                    </a:ln>
                  </pic:spPr>
                </pic:pic>
              </a:graphicData>
            </a:graphic>
          </wp:inline>
        </w:drawing>
      </w:r>
    </w:p>
    <w:p w:rsidR="007A24D8" w:rsidRDefault="007A24D8" w:rsidP="007A24D8">
      <w:pPr>
        <w:pStyle w:val="NoSpacing"/>
        <w:rPr>
          <w:sz w:val="24"/>
          <w:szCs w:val="28"/>
        </w:rPr>
      </w:pPr>
    </w:p>
    <w:p w:rsidR="00DF30C3" w:rsidRDefault="00DF30C3" w:rsidP="007A24D8">
      <w:pPr>
        <w:pStyle w:val="NoSpacing"/>
        <w:rPr>
          <w:sz w:val="24"/>
          <w:szCs w:val="28"/>
        </w:rPr>
      </w:pPr>
    </w:p>
    <w:p w:rsidR="00DF30C3" w:rsidRDefault="00DF30C3" w:rsidP="007A24D8">
      <w:pPr>
        <w:pStyle w:val="NoSpacing"/>
        <w:rPr>
          <w:sz w:val="24"/>
          <w:szCs w:val="28"/>
        </w:rPr>
      </w:pPr>
    </w:p>
    <w:p w:rsidR="00EB3706" w:rsidRDefault="00EB3706" w:rsidP="00EB3706">
      <w:pPr>
        <w:tabs>
          <w:tab w:val="left" w:pos="540"/>
        </w:tabs>
        <w:spacing w:after="0" w:line="240" w:lineRule="auto"/>
        <w:rPr>
          <w:sz w:val="24"/>
          <w:szCs w:val="28"/>
        </w:rPr>
      </w:pPr>
    </w:p>
    <w:p w:rsidR="007A24D8" w:rsidRPr="0090203F" w:rsidRDefault="007A24D8" w:rsidP="00EB3706">
      <w:pPr>
        <w:tabs>
          <w:tab w:val="left" w:pos="540"/>
        </w:tabs>
        <w:spacing w:after="0" w:line="240" w:lineRule="auto"/>
        <w:ind w:left="360"/>
        <w:rPr>
          <w:rFonts w:ascii="Times New Roman" w:hAnsi="Times New Roman" w:cs="Times New Roman"/>
          <w:sz w:val="24"/>
          <w:szCs w:val="24"/>
        </w:rPr>
      </w:pPr>
      <w:r>
        <w:rPr>
          <w:color w:val="7030A0"/>
          <w:sz w:val="28"/>
          <w:szCs w:val="36"/>
        </w:rPr>
        <w:t xml:space="preserve"> </w:t>
      </w:r>
      <w:r w:rsidRPr="0090203F">
        <w:rPr>
          <w:rFonts w:ascii="Times New Roman" w:hAnsi="Times New Roman" w:cs="Times New Roman"/>
          <w:sz w:val="24"/>
          <w:szCs w:val="24"/>
        </w:rPr>
        <w:t>Prof.</w:t>
      </w:r>
      <w:r w:rsidRPr="0090203F">
        <w:rPr>
          <w:rFonts w:ascii="Times New Roman" w:hAnsi="Times New Roman" w:cs="Times New Roman"/>
          <w:color w:val="7030A0"/>
          <w:sz w:val="24"/>
          <w:szCs w:val="24"/>
        </w:rPr>
        <w:t xml:space="preserve"> (</w:t>
      </w:r>
      <w:r w:rsidRPr="0090203F">
        <w:rPr>
          <w:rFonts w:ascii="Times New Roman" w:hAnsi="Times New Roman" w:cs="Times New Roman"/>
          <w:sz w:val="24"/>
          <w:szCs w:val="24"/>
        </w:rPr>
        <w:t xml:space="preserve">Dr.) Sumit Nandi                                                                                                                                                     </w:t>
      </w:r>
    </w:p>
    <w:p w:rsidR="007A24D8" w:rsidRPr="0090203F" w:rsidRDefault="00EB3706" w:rsidP="00EB3706">
      <w:pPr>
        <w:pStyle w:val="NoSpacing"/>
        <w:tabs>
          <w:tab w:val="left" w:pos="540"/>
        </w:tabs>
        <w:ind w:left="360"/>
        <w:rPr>
          <w:rFonts w:ascii="Times New Roman" w:hAnsi="Times New Roman" w:cs="Times New Roman"/>
          <w:sz w:val="24"/>
          <w:szCs w:val="24"/>
        </w:rPr>
      </w:pPr>
      <w:r>
        <w:rPr>
          <w:rFonts w:ascii="Times New Roman" w:hAnsi="Times New Roman" w:cs="Times New Roman"/>
          <w:sz w:val="24"/>
          <w:szCs w:val="24"/>
        </w:rPr>
        <w:t xml:space="preserve"> </w:t>
      </w:r>
      <w:r w:rsidR="007A24D8" w:rsidRPr="0090203F">
        <w:rPr>
          <w:rFonts w:ascii="Times New Roman" w:hAnsi="Times New Roman" w:cs="Times New Roman"/>
          <w:sz w:val="24"/>
          <w:szCs w:val="24"/>
        </w:rPr>
        <w:t xml:space="preserve">Principal </w:t>
      </w:r>
      <w:r w:rsidR="007A24D8" w:rsidRPr="0090203F">
        <w:rPr>
          <w:rFonts w:ascii="Times New Roman" w:hAnsi="Times New Roman" w:cs="Times New Roman"/>
          <w:sz w:val="24"/>
          <w:szCs w:val="24"/>
        </w:rPr>
        <w:tab/>
      </w:r>
      <w:r w:rsidR="007A24D8" w:rsidRPr="0090203F">
        <w:rPr>
          <w:rFonts w:ascii="Times New Roman" w:hAnsi="Times New Roman" w:cs="Times New Roman"/>
          <w:sz w:val="24"/>
          <w:szCs w:val="24"/>
        </w:rPr>
        <w:tab/>
      </w:r>
      <w:r w:rsidR="007A24D8" w:rsidRPr="0090203F">
        <w:rPr>
          <w:rFonts w:ascii="Times New Roman" w:hAnsi="Times New Roman" w:cs="Times New Roman"/>
          <w:sz w:val="24"/>
          <w:szCs w:val="24"/>
        </w:rPr>
        <w:tab/>
      </w:r>
      <w:r w:rsidR="007A24D8" w:rsidRPr="0090203F">
        <w:rPr>
          <w:rFonts w:ascii="Times New Roman" w:hAnsi="Times New Roman" w:cs="Times New Roman"/>
          <w:sz w:val="24"/>
          <w:szCs w:val="24"/>
        </w:rPr>
        <w:tab/>
      </w:r>
      <w:r w:rsidR="007A24D8" w:rsidRPr="0090203F">
        <w:rPr>
          <w:rFonts w:ascii="Times New Roman" w:hAnsi="Times New Roman" w:cs="Times New Roman"/>
          <w:sz w:val="24"/>
          <w:szCs w:val="24"/>
        </w:rPr>
        <w:tab/>
      </w:r>
      <w:r w:rsidR="007A24D8" w:rsidRPr="0090203F">
        <w:rPr>
          <w:rFonts w:ascii="Times New Roman" w:hAnsi="Times New Roman" w:cs="Times New Roman"/>
          <w:sz w:val="24"/>
          <w:szCs w:val="24"/>
        </w:rPr>
        <w:tab/>
      </w:r>
      <w:r w:rsidR="007A24D8" w:rsidRPr="0090203F">
        <w:rPr>
          <w:rFonts w:ascii="Times New Roman" w:hAnsi="Times New Roman" w:cs="Times New Roman"/>
          <w:sz w:val="24"/>
          <w:szCs w:val="24"/>
        </w:rPr>
        <w:tab/>
        <w:t xml:space="preserve">                                                </w:t>
      </w:r>
    </w:p>
    <w:p w:rsidR="00DF30C3" w:rsidRDefault="007A24D8" w:rsidP="00DF30C3">
      <w:pPr>
        <w:pStyle w:val="NoSpacing"/>
        <w:tabs>
          <w:tab w:val="left" w:pos="540"/>
        </w:tabs>
        <w:ind w:left="360"/>
        <w:rPr>
          <w:rFonts w:ascii="Times New Roman" w:hAnsi="Times New Roman" w:cs="Times New Roman"/>
          <w:sz w:val="24"/>
          <w:szCs w:val="24"/>
        </w:rPr>
      </w:pPr>
      <w:r w:rsidRPr="0090203F">
        <w:rPr>
          <w:rFonts w:ascii="Times New Roman" w:hAnsi="Times New Roman" w:cs="Times New Roman"/>
          <w:sz w:val="24"/>
          <w:szCs w:val="24"/>
        </w:rPr>
        <w:t xml:space="preserve"> Harishchandrapur College, Malda.</w:t>
      </w:r>
    </w:p>
    <w:sectPr w:rsidR="00DF30C3" w:rsidSect="00A95D23">
      <w:headerReference w:type="even" r:id="rId12"/>
      <w:headerReference w:type="default" r:id="rId13"/>
      <w:footerReference w:type="even" r:id="rId14"/>
      <w:footerReference w:type="default" r:id="rId15"/>
      <w:headerReference w:type="first" r:id="rId16"/>
      <w:footerReference w:type="first" r:id="rId17"/>
      <w:pgSz w:w="11906" w:h="16838"/>
      <w:pgMar w:top="284" w:right="566" w:bottom="90"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F7D" w:rsidRDefault="003B5F7D" w:rsidP="00A86CE0">
      <w:pPr>
        <w:spacing w:after="0" w:line="240" w:lineRule="auto"/>
      </w:pPr>
      <w:r>
        <w:separator/>
      </w:r>
    </w:p>
  </w:endnote>
  <w:endnote w:type="continuationSeparator" w:id="1">
    <w:p w:rsidR="003B5F7D" w:rsidRDefault="003B5F7D" w:rsidP="00A86C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E0" w:rsidRDefault="00A86C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E0" w:rsidRDefault="00A86C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E0" w:rsidRDefault="00A86C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F7D" w:rsidRDefault="003B5F7D" w:rsidP="00A86CE0">
      <w:pPr>
        <w:spacing w:after="0" w:line="240" w:lineRule="auto"/>
      </w:pPr>
      <w:r>
        <w:separator/>
      </w:r>
    </w:p>
  </w:footnote>
  <w:footnote w:type="continuationSeparator" w:id="1">
    <w:p w:rsidR="003B5F7D" w:rsidRDefault="003B5F7D" w:rsidP="00A86C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E0" w:rsidRDefault="00A86C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E0" w:rsidRDefault="00A86C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E0" w:rsidRDefault="00A86C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02B6"/>
    <w:multiLevelType w:val="hybridMultilevel"/>
    <w:tmpl w:val="0B004A6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56322"/>
  </w:hdrShapeDefaults>
  <w:footnotePr>
    <w:footnote w:id="0"/>
    <w:footnote w:id="1"/>
  </w:footnotePr>
  <w:endnotePr>
    <w:endnote w:id="0"/>
    <w:endnote w:id="1"/>
  </w:endnotePr>
  <w:compat/>
  <w:rsids>
    <w:rsidRoot w:val="00BE6FFA"/>
    <w:rsid w:val="0000720D"/>
    <w:rsid w:val="00065FFF"/>
    <w:rsid w:val="000C712A"/>
    <w:rsid w:val="000D7493"/>
    <w:rsid w:val="001014C6"/>
    <w:rsid w:val="0015671F"/>
    <w:rsid w:val="00160570"/>
    <w:rsid w:val="00166CEF"/>
    <w:rsid w:val="001979F8"/>
    <w:rsid w:val="001E40DB"/>
    <w:rsid w:val="001F7477"/>
    <w:rsid w:val="001F797B"/>
    <w:rsid w:val="002A5397"/>
    <w:rsid w:val="00353EF5"/>
    <w:rsid w:val="003A332F"/>
    <w:rsid w:val="003B5F7D"/>
    <w:rsid w:val="003D1460"/>
    <w:rsid w:val="003E6349"/>
    <w:rsid w:val="004432C3"/>
    <w:rsid w:val="00495F6C"/>
    <w:rsid w:val="004C3947"/>
    <w:rsid w:val="00623E7B"/>
    <w:rsid w:val="006304F0"/>
    <w:rsid w:val="00643CB0"/>
    <w:rsid w:val="006602DE"/>
    <w:rsid w:val="006612DB"/>
    <w:rsid w:val="00664A48"/>
    <w:rsid w:val="0069002B"/>
    <w:rsid w:val="006A23D1"/>
    <w:rsid w:val="006D0887"/>
    <w:rsid w:val="007414C9"/>
    <w:rsid w:val="00766E38"/>
    <w:rsid w:val="007A24D8"/>
    <w:rsid w:val="007D2C62"/>
    <w:rsid w:val="0084582B"/>
    <w:rsid w:val="0085184C"/>
    <w:rsid w:val="00871182"/>
    <w:rsid w:val="008B5F05"/>
    <w:rsid w:val="0090203F"/>
    <w:rsid w:val="0091210F"/>
    <w:rsid w:val="0093080E"/>
    <w:rsid w:val="009B2427"/>
    <w:rsid w:val="009B6C02"/>
    <w:rsid w:val="009C2B1E"/>
    <w:rsid w:val="00A00805"/>
    <w:rsid w:val="00A32824"/>
    <w:rsid w:val="00A86CE0"/>
    <w:rsid w:val="00A95D23"/>
    <w:rsid w:val="00B1043F"/>
    <w:rsid w:val="00B2161C"/>
    <w:rsid w:val="00B33B9F"/>
    <w:rsid w:val="00B87FC0"/>
    <w:rsid w:val="00BA70EF"/>
    <w:rsid w:val="00BB0062"/>
    <w:rsid w:val="00BC1681"/>
    <w:rsid w:val="00BC177E"/>
    <w:rsid w:val="00BE6FFA"/>
    <w:rsid w:val="00D11AD3"/>
    <w:rsid w:val="00D66F1A"/>
    <w:rsid w:val="00D84FDF"/>
    <w:rsid w:val="00DA17CB"/>
    <w:rsid w:val="00DB42EE"/>
    <w:rsid w:val="00DC57A2"/>
    <w:rsid w:val="00DD68D3"/>
    <w:rsid w:val="00DF30C3"/>
    <w:rsid w:val="00E236C6"/>
    <w:rsid w:val="00E756FE"/>
    <w:rsid w:val="00EA0C64"/>
    <w:rsid w:val="00EA2D7D"/>
    <w:rsid w:val="00EB0774"/>
    <w:rsid w:val="00EB3706"/>
    <w:rsid w:val="00EC52C2"/>
    <w:rsid w:val="00F16194"/>
    <w:rsid w:val="00F34E3F"/>
    <w:rsid w:val="00F66060"/>
    <w:rsid w:val="00FC7545"/>
    <w:rsid w:val="00FF67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FFA"/>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CEF"/>
    <w:rPr>
      <w:rFonts w:ascii="Tahoma" w:eastAsiaTheme="minorEastAsia" w:hAnsi="Tahoma" w:cs="Tahoma"/>
      <w:sz w:val="16"/>
      <w:szCs w:val="16"/>
      <w:lang w:eastAsia="en-IN"/>
    </w:rPr>
  </w:style>
  <w:style w:type="table" w:styleId="TableGrid">
    <w:name w:val="Table Grid"/>
    <w:basedOn w:val="TableNormal"/>
    <w:uiPriority w:val="59"/>
    <w:rsid w:val="006900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86CE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86CE0"/>
    <w:rPr>
      <w:rFonts w:eastAsiaTheme="minorEastAsia"/>
      <w:lang w:eastAsia="en-IN"/>
    </w:rPr>
  </w:style>
  <w:style w:type="paragraph" w:styleId="Footer">
    <w:name w:val="footer"/>
    <w:basedOn w:val="Normal"/>
    <w:link w:val="FooterChar"/>
    <w:uiPriority w:val="99"/>
    <w:semiHidden/>
    <w:unhideWhenUsed/>
    <w:rsid w:val="00A86CE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86CE0"/>
    <w:rPr>
      <w:rFonts w:eastAsiaTheme="minorEastAsia"/>
      <w:lang w:eastAsia="en-IN"/>
    </w:rPr>
  </w:style>
  <w:style w:type="paragraph" w:styleId="NoSpacing">
    <w:name w:val="No Spacing"/>
    <w:uiPriority w:val="1"/>
    <w:qFormat/>
    <w:rsid w:val="003E6349"/>
    <w:pPr>
      <w:spacing w:after="0" w:line="240" w:lineRule="auto"/>
    </w:pPr>
    <w:rPr>
      <w:rFonts w:eastAsiaTheme="minorEastAsia"/>
      <w:lang w:eastAsia="en-IN"/>
    </w:rPr>
  </w:style>
  <w:style w:type="character" w:styleId="Hyperlink">
    <w:name w:val="Hyperlink"/>
    <w:basedOn w:val="DefaultParagraphFont"/>
    <w:uiPriority w:val="99"/>
    <w:unhideWhenUsed/>
    <w:rsid w:val="0085184C"/>
    <w:rPr>
      <w:color w:val="0000FF" w:themeColor="hyperlink"/>
      <w:u w:val="single"/>
    </w:rPr>
  </w:style>
  <w:style w:type="paragraph" w:styleId="ListParagraph">
    <w:name w:val="List Paragraph"/>
    <w:basedOn w:val="Normal"/>
    <w:uiPriority w:val="34"/>
    <w:qFormat/>
    <w:rsid w:val="003D1460"/>
    <w:pPr>
      <w:ind w:left="720"/>
      <w:contextualSpacing/>
    </w:pPr>
  </w:style>
  <w:style w:type="table" w:styleId="LightShading-Accent5">
    <w:name w:val="Light Shading Accent 5"/>
    <w:basedOn w:val="TableNormal"/>
    <w:uiPriority w:val="60"/>
    <w:rsid w:val="00DA17CB"/>
    <w:pPr>
      <w:spacing w:after="0" w:line="240" w:lineRule="auto"/>
    </w:pPr>
    <w:rPr>
      <w:color w:val="31849B" w:themeColor="accent5" w:themeShade="BF"/>
      <w:lang w:val="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divs>
    <w:div w:id="24526483">
      <w:bodyDiv w:val="1"/>
      <w:marLeft w:val="0"/>
      <w:marRight w:val="0"/>
      <w:marTop w:val="0"/>
      <w:marBottom w:val="0"/>
      <w:divBdr>
        <w:top w:val="none" w:sz="0" w:space="0" w:color="auto"/>
        <w:left w:val="none" w:sz="0" w:space="0" w:color="auto"/>
        <w:bottom w:val="none" w:sz="0" w:space="0" w:color="auto"/>
        <w:right w:val="none" w:sz="0" w:space="0" w:color="auto"/>
      </w:divBdr>
    </w:div>
    <w:div w:id="61608423">
      <w:bodyDiv w:val="1"/>
      <w:marLeft w:val="0"/>
      <w:marRight w:val="0"/>
      <w:marTop w:val="0"/>
      <w:marBottom w:val="0"/>
      <w:divBdr>
        <w:top w:val="none" w:sz="0" w:space="0" w:color="auto"/>
        <w:left w:val="none" w:sz="0" w:space="0" w:color="auto"/>
        <w:bottom w:val="none" w:sz="0" w:space="0" w:color="auto"/>
        <w:right w:val="none" w:sz="0" w:space="0" w:color="auto"/>
      </w:divBdr>
    </w:div>
    <w:div w:id="181482883">
      <w:bodyDiv w:val="1"/>
      <w:marLeft w:val="0"/>
      <w:marRight w:val="0"/>
      <w:marTop w:val="0"/>
      <w:marBottom w:val="0"/>
      <w:divBdr>
        <w:top w:val="none" w:sz="0" w:space="0" w:color="auto"/>
        <w:left w:val="none" w:sz="0" w:space="0" w:color="auto"/>
        <w:bottom w:val="none" w:sz="0" w:space="0" w:color="auto"/>
        <w:right w:val="none" w:sz="0" w:space="0" w:color="auto"/>
      </w:divBdr>
    </w:div>
    <w:div w:id="349575194">
      <w:bodyDiv w:val="1"/>
      <w:marLeft w:val="0"/>
      <w:marRight w:val="0"/>
      <w:marTop w:val="0"/>
      <w:marBottom w:val="0"/>
      <w:divBdr>
        <w:top w:val="none" w:sz="0" w:space="0" w:color="auto"/>
        <w:left w:val="none" w:sz="0" w:space="0" w:color="auto"/>
        <w:bottom w:val="none" w:sz="0" w:space="0" w:color="auto"/>
        <w:right w:val="none" w:sz="0" w:space="0" w:color="auto"/>
      </w:divBdr>
    </w:div>
    <w:div w:id="413672315">
      <w:bodyDiv w:val="1"/>
      <w:marLeft w:val="0"/>
      <w:marRight w:val="0"/>
      <w:marTop w:val="0"/>
      <w:marBottom w:val="0"/>
      <w:divBdr>
        <w:top w:val="none" w:sz="0" w:space="0" w:color="auto"/>
        <w:left w:val="none" w:sz="0" w:space="0" w:color="auto"/>
        <w:bottom w:val="none" w:sz="0" w:space="0" w:color="auto"/>
        <w:right w:val="none" w:sz="0" w:space="0" w:color="auto"/>
      </w:divBdr>
    </w:div>
    <w:div w:id="193582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harishchandrapurcollege2008@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arishchandrapurcollege.org.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AF959-9C48-4D3A-B002-7199CA6A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Ajahar_pc</cp:lastModifiedBy>
  <cp:revision>2</cp:revision>
  <cp:lastPrinted>2016-09-28T08:58:00Z</cp:lastPrinted>
  <dcterms:created xsi:type="dcterms:W3CDTF">2024-08-20T06:07:00Z</dcterms:created>
  <dcterms:modified xsi:type="dcterms:W3CDTF">2024-08-20T06:07:00Z</dcterms:modified>
</cp:coreProperties>
</file>